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27E1" w14:textId="57BCE4CC" w:rsidR="00CA078B" w:rsidRPr="00FA64ED" w:rsidRDefault="00CA078B" w:rsidP="00E3610D">
      <w:pPr>
        <w:pStyle w:val="Header"/>
        <w:tabs>
          <w:tab w:val="left" w:pos="4866"/>
        </w:tabs>
        <w:ind w:right="600"/>
        <w:rPr>
          <w:rFonts w:ascii="Calibri" w:hAnsi="Calibri" w:cs="Calibri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="00E3610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</w:rPr>
        <w:t>Attachment 1: TCED Request Form</w:t>
      </w:r>
    </w:p>
    <w:p w14:paraId="3AA47208" w14:textId="379801D1" w:rsidR="00CA078B" w:rsidRDefault="00CA078B" w:rsidP="00CA078B">
      <w:pPr>
        <w:jc w:val="center"/>
        <w:rPr>
          <w:rFonts w:ascii="Calibri" w:hAnsi="Calibri" w:cs="Calibri"/>
          <w:szCs w:val="22"/>
        </w:rPr>
      </w:pPr>
    </w:p>
    <w:p w14:paraId="0689EC9B" w14:textId="77777777" w:rsidR="00CA078B" w:rsidRDefault="00CA078B" w:rsidP="00CA078B">
      <w:pPr>
        <w:jc w:val="center"/>
        <w:rPr>
          <w:rFonts w:ascii="Calibri" w:hAnsi="Calibri" w:cs="Calibri"/>
          <w:szCs w:val="22"/>
        </w:rPr>
      </w:pPr>
    </w:p>
    <w:p w14:paraId="07A5795B" w14:textId="7446A7C2" w:rsidR="00CA078B" w:rsidRPr="00FA64ED" w:rsidRDefault="00CA078B" w:rsidP="00CA078B">
      <w:pPr>
        <w:jc w:val="center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Republic of the Philippines</w:t>
      </w:r>
    </w:p>
    <w:p w14:paraId="722D57F8" w14:textId="77777777" w:rsidR="00CA078B" w:rsidRDefault="00CA078B" w:rsidP="00CA078B">
      <w:pPr>
        <w:jc w:val="center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Department of Agriculture</w:t>
      </w:r>
    </w:p>
    <w:p w14:paraId="5094C2F9" w14:textId="77777777" w:rsidR="00CA078B" w:rsidRPr="00FA64ED" w:rsidRDefault="00CA078B" w:rsidP="00CA078B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BUREAU OF PLANT INDUSTRY</w:t>
      </w:r>
    </w:p>
    <w:p w14:paraId="7608AA4A" w14:textId="77777777" w:rsidR="00CA078B" w:rsidRPr="00FA64ED" w:rsidRDefault="00CA078B" w:rsidP="00CA078B">
      <w:pPr>
        <w:jc w:val="center"/>
        <w:rPr>
          <w:rFonts w:ascii="Calibri" w:hAnsi="Calibri" w:cs="Calibri"/>
          <w:szCs w:val="22"/>
        </w:rPr>
      </w:pPr>
    </w:p>
    <w:p w14:paraId="4579BEEF" w14:textId="77777777" w:rsidR="00CA078B" w:rsidRPr="00FA64ED" w:rsidRDefault="00CA078B" w:rsidP="00CA078B">
      <w:pPr>
        <w:jc w:val="center"/>
        <w:rPr>
          <w:rFonts w:ascii="Calibri" w:hAnsi="Calibri" w:cs="Calibri"/>
          <w:szCs w:val="22"/>
        </w:rPr>
      </w:pPr>
    </w:p>
    <w:p w14:paraId="6A9EBFF2" w14:textId="77777777" w:rsidR="00CA078B" w:rsidRPr="00FA64ED" w:rsidRDefault="00CA078B" w:rsidP="00CA078B">
      <w:pPr>
        <w:jc w:val="center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noProof/>
          <w:szCs w:val="22"/>
          <w:lang w:val="en-P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EAFA9F" wp14:editId="669D6526">
                <wp:simplePos x="0" y="0"/>
                <wp:positionH relativeFrom="column">
                  <wp:posOffset>8255</wp:posOffset>
                </wp:positionH>
                <wp:positionV relativeFrom="paragraph">
                  <wp:posOffset>168910</wp:posOffset>
                </wp:positionV>
                <wp:extent cx="2157095" cy="7099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7099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9EEC" w14:textId="77777777" w:rsidR="00CA078B" w:rsidRPr="00FA64ED" w:rsidRDefault="00CA078B" w:rsidP="00CA07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FA64E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Technical Consultation for Evaluation and Determination (TCED)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AFA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65pt;margin-top:13.3pt;width:169.8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eulKwIAAFEEAAAOAAAAZHJzL2Uyb0RvYy54bWysVNtu2zAMfR+wfxD0vti5rY0Rp8jSdhjQ&#13;&#10;XYB2HyDLsi1MEjVJiZ19/Sg5zYJuexmWAAIpUUfkOaTXN4NW5CCcl2BKOp3klAjDoZamLenXp/s3&#13;&#10;15T4wEzNFBhR0qPw9Gbz+tW6t4WYQQeqFo4giPFFb0vahWCLLPO8E5r5CVhh8LABp1lA17VZ7ViP&#13;&#10;6Fplszx/m/XgauuAC+9x93Y8pJuE3zSCh89N40UgqqSYW0irS2sV12yzZkXrmO0kP6XB/iELzaTB&#13;&#10;R89QtywwsnfyNygtuQMPTZhw0Bk0jeQi1YDVTPMX1Tx2zIpUC5Lj7Zkm//9g+afDF0dkXdI5JYZp&#13;&#10;lOhJDIG8g4HMIzu99QUGPVoMCwNuo8qpUm8fgH/zxMCuY6YVW+eg7wSrMbtpvJldXB1xfASp+o9Q&#13;&#10;4zNsHyABDY3TkTokgyA6qnQ8KxNT4bg5my6v8tWSEo5naK3mSbqMFc+3rfPhvQBNolFSh8ondHZ4&#13;&#10;8CFmw4rnkPiYByXre6lUclxb7ZQjB4ZdcreN/1TAizBlSI+1za7yfGTgrxh5+v0JQ8uA/a6kLun1&#13;&#10;OYgVkbc7U6duDEyq0caclTkRGbkbWQxDNZyEqaA+IqUOxr7GOUSjA/eDkh57uqT++545QYn6YFCW&#13;&#10;1XSxiEOQnMXyaoaOuzypLk+Y4QhV0kDJaO7CODh762Tb4UtjIxjYopSNTCxHzcesTnlj3ybyTzMW&#13;&#10;B+PST1G/vgSbnwAAAP//AwBQSwMEFAAGAAgAAAAhAAFBGGvgAAAADQEAAA8AAABkcnMvZG93bnJl&#13;&#10;di54bWxMTz1PwzAQ3ZH4D9YhsVHni1ClcSoKAjF0oTCUzY1NHBGfI9ttwr/nOpXlpHfv7n3U69kO&#13;&#10;7KR96B0KSBcJMI2tUz12Aj4/Xu6WwEKUqOTgUAv41QHWzfVVLSvlJnzXp13sGIlgqKQAE+NYcR5a&#13;&#10;o60MCzdqJO7beSsjQd9x5eVE4nbgWZKU3MoeycHIUT8Z3f7sjlbAZp8XX9vsIc6vJrVbv9lPb/eF&#13;&#10;ELc38/OKxuMKWNRzvHzAuQPlh4aCHdwRVWAD4ZwOBWRlCYzovEip3+G8XxbAm5r/b9H8AQAA//8D&#13;&#10;AFBLAQItABQABgAIAAAAIQC2gziS/gAAAOEBAAATAAAAAAAAAAAAAAAAAAAAAABbQ29udGVudF9U&#13;&#10;eXBlc10ueG1sUEsBAi0AFAAGAAgAAAAhADj9If/WAAAAlAEAAAsAAAAAAAAAAAAAAAAALwEAAF9y&#13;&#10;ZWxzLy5yZWxzUEsBAi0AFAAGAAgAAAAhAOKl66UrAgAAUQQAAA4AAAAAAAAAAAAAAAAALgIAAGRy&#13;&#10;cy9lMm9Eb2MueG1sUEsBAi0AFAAGAAgAAAAhAAFBGGvgAAAADQEAAA8AAAAAAAAAAAAAAAAAhQQA&#13;&#10;AGRycy9kb3ducmV2LnhtbFBLBQYAAAAABAAEAPMAAACSBQAAAAA=&#13;&#10;" o:allowincell="f" fillcolor="#eaeaea" strokeweight="1pt">
                <v:textbox>
                  <w:txbxContent>
                    <w:p w14:paraId="14F89EEC" w14:textId="77777777" w:rsidR="00CA078B" w:rsidRPr="00FA64ED" w:rsidRDefault="00CA078B" w:rsidP="00CA078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FA64ED">
                        <w:rPr>
                          <w:rFonts w:ascii="Calibri" w:hAnsi="Calibri" w:cs="Calibri"/>
                          <w:b/>
                          <w:bCs/>
                        </w:rPr>
                        <w:t>Technical Consultation for Evaluation and Determination (TCED) Request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736A10C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</w:p>
    <w:p w14:paraId="35CD260C" w14:textId="77777777" w:rsidR="00CA078B" w:rsidRPr="00FA64ED" w:rsidRDefault="00CA078B" w:rsidP="00CA078B">
      <w:pPr>
        <w:jc w:val="right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  <w:t>_________________________</w:t>
      </w:r>
    </w:p>
    <w:p w14:paraId="1A39684A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  <w:t>(Date)</w:t>
      </w:r>
    </w:p>
    <w:p w14:paraId="27628EC4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0B0BAB4E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59B7885B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70F6EDA9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 xml:space="preserve">The </w:t>
      </w:r>
      <w:r>
        <w:rPr>
          <w:rFonts w:ascii="Calibri" w:hAnsi="Calibri" w:cs="Calibri"/>
          <w:szCs w:val="22"/>
        </w:rPr>
        <w:t>Director</w:t>
      </w:r>
    </w:p>
    <w:p w14:paraId="4C086E18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Bureau of Plant Industry</w:t>
      </w:r>
    </w:p>
    <w:p w14:paraId="7A7478BD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6148EBAF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Sir/Madame:</w:t>
      </w:r>
    </w:p>
    <w:p w14:paraId="458690AF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566969EE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ab/>
        <w:t xml:space="preserve">We – </w:t>
      </w:r>
    </w:p>
    <w:p w14:paraId="2511BFEE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580"/>
        <w:gridCol w:w="2580"/>
        <w:gridCol w:w="2580"/>
      </w:tblGrid>
      <w:tr w:rsidR="00CA078B" w:rsidRPr="00FA64ED" w14:paraId="5F9FD27F" w14:textId="77777777" w:rsidTr="001A290F">
        <w:tc>
          <w:tcPr>
            <w:tcW w:w="1638" w:type="dxa"/>
            <w:shd w:val="clear" w:color="auto" w:fill="auto"/>
            <w:vAlign w:val="center"/>
          </w:tcPr>
          <w:p w14:paraId="34FCD997" w14:textId="77777777" w:rsidR="00CA078B" w:rsidRPr="00FA64ED" w:rsidRDefault="00CA078B" w:rsidP="001A290F">
            <w:pPr>
              <w:jc w:val="center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b/>
                <w:szCs w:val="22"/>
              </w:rPr>
              <w:t>Information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3343E4F" w14:textId="77777777" w:rsidR="00CA078B" w:rsidRPr="00FA64ED" w:rsidRDefault="00CA078B" w:rsidP="001A290F">
            <w:pPr>
              <w:jc w:val="center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b/>
                <w:szCs w:val="22"/>
              </w:rPr>
              <w:t>Product Developer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474F56" w14:textId="77777777" w:rsidR="00CA078B" w:rsidRDefault="00CA078B" w:rsidP="001A290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Agent</w:t>
            </w:r>
          </w:p>
          <w:p w14:paraId="58BB92FF" w14:textId="77777777" w:rsidR="00CA078B" w:rsidRPr="00FA64ED" w:rsidRDefault="00CA078B" w:rsidP="001A290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(if applicable)</w:t>
            </w:r>
          </w:p>
        </w:tc>
        <w:tc>
          <w:tcPr>
            <w:tcW w:w="2580" w:type="dxa"/>
            <w:shd w:val="clear" w:color="auto" w:fill="auto"/>
          </w:tcPr>
          <w:p w14:paraId="2F032B09" w14:textId="77777777" w:rsidR="00CA078B" w:rsidRPr="00FA64ED" w:rsidRDefault="00CA078B" w:rsidP="001A290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A64ED">
              <w:rPr>
                <w:rFonts w:ascii="Calibri" w:hAnsi="Calibri" w:cs="Calibri"/>
                <w:b/>
                <w:szCs w:val="22"/>
              </w:rPr>
              <w:t xml:space="preserve">Representative of </w:t>
            </w:r>
            <w:r>
              <w:rPr>
                <w:rFonts w:ascii="Calibri" w:hAnsi="Calibri" w:cs="Calibri"/>
                <w:b/>
                <w:szCs w:val="22"/>
              </w:rPr>
              <w:t>Agent</w:t>
            </w:r>
          </w:p>
          <w:p w14:paraId="2796CF6A" w14:textId="77777777" w:rsidR="00CA078B" w:rsidRPr="00FA64ED" w:rsidRDefault="00CA078B" w:rsidP="001A290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FA64ED">
              <w:rPr>
                <w:rFonts w:ascii="Calibri" w:hAnsi="Calibri" w:cs="Calibri"/>
                <w:b/>
                <w:szCs w:val="22"/>
              </w:rPr>
              <w:t>(if applicable)</w:t>
            </w:r>
          </w:p>
        </w:tc>
      </w:tr>
      <w:tr w:rsidR="00CA078B" w:rsidRPr="00FA64ED" w14:paraId="3DE8274A" w14:textId="77777777" w:rsidTr="001A290F">
        <w:tc>
          <w:tcPr>
            <w:tcW w:w="1638" w:type="dxa"/>
            <w:shd w:val="clear" w:color="auto" w:fill="auto"/>
          </w:tcPr>
          <w:p w14:paraId="115B4CCC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2580" w:type="dxa"/>
            <w:shd w:val="clear" w:color="auto" w:fill="auto"/>
          </w:tcPr>
          <w:p w14:paraId="769DEED8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3E0D247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2EFA060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</w:tr>
      <w:tr w:rsidR="00CA078B" w:rsidRPr="00FA64ED" w14:paraId="2802DE46" w14:textId="77777777" w:rsidTr="001A290F">
        <w:tc>
          <w:tcPr>
            <w:tcW w:w="1638" w:type="dxa"/>
            <w:shd w:val="clear" w:color="auto" w:fill="auto"/>
          </w:tcPr>
          <w:p w14:paraId="0E38265E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Address</w:t>
            </w:r>
          </w:p>
          <w:p w14:paraId="1B249E85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6E21AE6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B2EC772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CA60462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</w:tr>
      <w:tr w:rsidR="00CA078B" w:rsidRPr="00FA64ED" w14:paraId="67E0D989" w14:textId="77777777" w:rsidTr="001A290F">
        <w:tc>
          <w:tcPr>
            <w:tcW w:w="1638" w:type="dxa"/>
            <w:shd w:val="clear" w:color="auto" w:fill="auto"/>
          </w:tcPr>
          <w:p w14:paraId="1115DF86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Tel. No.</w:t>
            </w:r>
          </w:p>
        </w:tc>
        <w:tc>
          <w:tcPr>
            <w:tcW w:w="2580" w:type="dxa"/>
            <w:shd w:val="clear" w:color="auto" w:fill="auto"/>
          </w:tcPr>
          <w:p w14:paraId="0F2CE515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485D2275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7FFB573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</w:tr>
      <w:tr w:rsidR="00CA078B" w:rsidRPr="00FA64ED" w14:paraId="2B16DEA2" w14:textId="77777777" w:rsidTr="001A290F">
        <w:tc>
          <w:tcPr>
            <w:tcW w:w="1638" w:type="dxa"/>
            <w:shd w:val="clear" w:color="auto" w:fill="auto"/>
          </w:tcPr>
          <w:p w14:paraId="38065807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Fax No.</w:t>
            </w:r>
          </w:p>
        </w:tc>
        <w:tc>
          <w:tcPr>
            <w:tcW w:w="2580" w:type="dxa"/>
            <w:shd w:val="clear" w:color="auto" w:fill="auto"/>
          </w:tcPr>
          <w:p w14:paraId="666BD6AA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2171498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5A7DE714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</w:tr>
      <w:tr w:rsidR="00CA078B" w:rsidRPr="00FA64ED" w14:paraId="3C35DAF5" w14:textId="77777777" w:rsidTr="001A290F">
        <w:tc>
          <w:tcPr>
            <w:tcW w:w="1638" w:type="dxa"/>
            <w:shd w:val="clear" w:color="auto" w:fill="auto"/>
          </w:tcPr>
          <w:p w14:paraId="2767A3B3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2580" w:type="dxa"/>
            <w:shd w:val="clear" w:color="auto" w:fill="auto"/>
          </w:tcPr>
          <w:p w14:paraId="4DFFE25E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6C9C0FE8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A1B165E" w14:textId="77777777" w:rsidR="00CA078B" w:rsidRPr="00FA64ED" w:rsidRDefault="00CA078B" w:rsidP="001A290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791DB56D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03C6214B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hereby request for the conduct of a Technical Consultation for Evaluation and Determination (TCED) for the plant/product of Plant Breeding Innovation (PBI) described below:</w:t>
      </w:r>
    </w:p>
    <w:p w14:paraId="62F7F61D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727"/>
      </w:tblGrid>
      <w:tr w:rsidR="00CA078B" w:rsidRPr="00FA64ED" w14:paraId="039B7EED" w14:textId="77777777" w:rsidTr="001A290F">
        <w:tc>
          <w:tcPr>
            <w:tcW w:w="2628" w:type="dxa"/>
            <w:shd w:val="clear" w:color="auto" w:fill="auto"/>
          </w:tcPr>
          <w:p w14:paraId="5DA99565" w14:textId="77777777" w:rsidR="00CA078B" w:rsidRPr="00FA64ED" w:rsidRDefault="00CA078B" w:rsidP="001A290F">
            <w:pPr>
              <w:pStyle w:val="ListParagraph"/>
              <w:spacing w:before="60" w:after="60" w:line="264" w:lineRule="auto"/>
              <w:ind w:left="0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Name of the PBI Product</w:t>
            </w:r>
          </w:p>
        </w:tc>
        <w:tc>
          <w:tcPr>
            <w:tcW w:w="6727" w:type="dxa"/>
            <w:shd w:val="clear" w:color="auto" w:fill="auto"/>
          </w:tcPr>
          <w:p w14:paraId="4DD51BE2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</w:p>
        </w:tc>
      </w:tr>
      <w:tr w:rsidR="00CA078B" w:rsidRPr="00FA64ED" w14:paraId="0D60A0C4" w14:textId="77777777" w:rsidTr="001A290F">
        <w:tc>
          <w:tcPr>
            <w:tcW w:w="2628" w:type="dxa"/>
            <w:vMerge w:val="restart"/>
            <w:shd w:val="clear" w:color="auto" w:fill="auto"/>
          </w:tcPr>
          <w:p w14:paraId="7F610B0F" w14:textId="77777777" w:rsidR="00CA078B" w:rsidRPr="00FA64ED" w:rsidRDefault="00CA078B" w:rsidP="001A290F">
            <w:pPr>
              <w:pStyle w:val="ListParagraph"/>
              <w:spacing w:before="60" w:after="60" w:line="264" w:lineRule="auto"/>
              <w:ind w:left="0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>Identification of the PBI Product (organism)</w:t>
            </w:r>
          </w:p>
        </w:tc>
        <w:tc>
          <w:tcPr>
            <w:tcW w:w="6727" w:type="dxa"/>
            <w:shd w:val="clear" w:color="auto" w:fill="auto"/>
          </w:tcPr>
          <w:p w14:paraId="48F22ACC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 xml:space="preserve">Scientific Name: </w:t>
            </w:r>
          </w:p>
        </w:tc>
      </w:tr>
      <w:tr w:rsidR="00CA078B" w:rsidRPr="00FA64ED" w14:paraId="1FC855A9" w14:textId="77777777" w:rsidTr="001A290F">
        <w:tc>
          <w:tcPr>
            <w:tcW w:w="2628" w:type="dxa"/>
            <w:vMerge/>
            <w:shd w:val="clear" w:color="auto" w:fill="auto"/>
          </w:tcPr>
          <w:p w14:paraId="4F042BB6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6727" w:type="dxa"/>
            <w:shd w:val="clear" w:color="auto" w:fill="auto"/>
          </w:tcPr>
          <w:p w14:paraId="6E0DBAE8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  <w:r w:rsidRPr="00FA64ED">
              <w:rPr>
                <w:rFonts w:ascii="Calibri" w:hAnsi="Calibri" w:cs="Calibri"/>
                <w:szCs w:val="22"/>
              </w:rPr>
              <w:t xml:space="preserve">Common Name: </w:t>
            </w:r>
          </w:p>
        </w:tc>
      </w:tr>
      <w:tr w:rsidR="00CA078B" w:rsidRPr="00FA64ED" w14:paraId="6C9459CA" w14:textId="77777777" w:rsidTr="001A290F">
        <w:tc>
          <w:tcPr>
            <w:tcW w:w="2628" w:type="dxa"/>
            <w:shd w:val="clear" w:color="auto" w:fill="auto"/>
          </w:tcPr>
          <w:p w14:paraId="638B0624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Phenotypic feature before and after genetic change (Explain in detail.)</w:t>
            </w:r>
          </w:p>
        </w:tc>
        <w:tc>
          <w:tcPr>
            <w:tcW w:w="6727" w:type="dxa"/>
            <w:shd w:val="clear" w:color="auto" w:fill="auto"/>
          </w:tcPr>
          <w:p w14:paraId="6777736F" w14:textId="77777777" w:rsidR="00CA078B" w:rsidRPr="00FA64ED" w:rsidRDefault="00CA078B" w:rsidP="001A290F">
            <w:pPr>
              <w:spacing w:before="60" w:after="60" w:line="264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2458CE0" w14:textId="6E20C903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113A35D5" w14:textId="56A57109" w:rsidR="00CA078B" w:rsidRPr="00FA64ED" w:rsidRDefault="00CA078B" w:rsidP="00CA078B">
      <w:pPr>
        <w:pStyle w:val="BlockText"/>
        <w:ind w:left="0" w:firstLine="0"/>
        <w:rPr>
          <w:rFonts w:ascii="Calibri" w:hAnsi="Calibri" w:cs="Calibri"/>
          <w:sz w:val="22"/>
          <w:szCs w:val="22"/>
        </w:rPr>
      </w:pPr>
    </w:p>
    <w:p w14:paraId="012FF8A9" w14:textId="3E943441" w:rsidR="00CA078B" w:rsidRPr="00FA64ED" w:rsidRDefault="00CA078B" w:rsidP="00CA078B">
      <w:pPr>
        <w:pStyle w:val="BlockText"/>
        <w:ind w:left="0" w:firstLine="0"/>
        <w:rPr>
          <w:rFonts w:ascii="Calibri" w:hAnsi="Calibri" w:cs="Calibri"/>
          <w:sz w:val="22"/>
          <w:szCs w:val="22"/>
        </w:rPr>
      </w:pPr>
      <w:r w:rsidRPr="00FA64ED">
        <w:rPr>
          <w:rFonts w:ascii="Calibri" w:hAnsi="Calibri" w:cs="Calibri"/>
          <w:sz w:val="22"/>
          <w:szCs w:val="22"/>
        </w:rPr>
        <w:t>The follo</w:t>
      </w:r>
      <w:bookmarkStart w:id="0" w:name="_GoBack"/>
      <w:bookmarkEnd w:id="0"/>
      <w:r w:rsidRPr="00FA64ED">
        <w:rPr>
          <w:rFonts w:ascii="Calibri" w:hAnsi="Calibri" w:cs="Calibri"/>
          <w:sz w:val="22"/>
          <w:szCs w:val="22"/>
        </w:rPr>
        <w:t>wing supporting documents are attached:</w:t>
      </w:r>
    </w:p>
    <w:p w14:paraId="28631B6D" w14:textId="77777777" w:rsidR="00CA078B" w:rsidRPr="00FA64ED" w:rsidRDefault="00CA078B" w:rsidP="00CA07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lastRenderedPageBreak/>
        <w:t>Accomplished Prior Evaluation Form (PEF)</w:t>
      </w:r>
    </w:p>
    <w:p w14:paraId="7D1FE8A1" w14:textId="77777777" w:rsidR="00CA078B" w:rsidRPr="00FA64ED" w:rsidRDefault="00CA078B" w:rsidP="00CA078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Scientific studies, experimental evidences, and other documents to support claims in the PEF</w:t>
      </w:r>
    </w:p>
    <w:p w14:paraId="4C2C717F" w14:textId="77777777" w:rsidR="00CA078B" w:rsidRPr="00FA64ED" w:rsidRDefault="00CA078B" w:rsidP="00CA078B">
      <w:pPr>
        <w:pStyle w:val="BlockTex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A64ED">
        <w:rPr>
          <w:rFonts w:ascii="Calibri" w:hAnsi="Calibri" w:cs="Calibri"/>
          <w:sz w:val="22"/>
          <w:szCs w:val="22"/>
        </w:rPr>
        <w:t>Proof of payment of fees.</w:t>
      </w:r>
    </w:p>
    <w:p w14:paraId="600AE0E3" w14:textId="77777777" w:rsidR="00CA078B" w:rsidRPr="00FA64ED" w:rsidRDefault="00CA078B" w:rsidP="00CA078B">
      <w:pPr>
        <w:pStyle w:val="BlockText"/>
        <w:ind w:left="540" w:firstLine="270"/>
        <w:rPr>
          <w:rFonts w:ascii="Calibri" w:hAnsi="Calibri" w:cs="Calibri"/>
          <w:sz w:val="22"/>
          <w:szCs w:val="22"/>
        </w:rPr>
      </w:pPr>
    </w:p>
    <w:p w14:paraId="1C6256CF" w14:textId="77777777" w:rsidR="00CA078B" w:rsidRPr="00FA64ED" w:rsidRDefault="00CA078B" w:rsidP="00CA078B">
      <w:pPr>
        <w:pStyle w:val="BlockText"/>
        <w:ind w:left="0" w:firstLine="0"/>
        <w:rPr>
          <w:rFonts w:ascii="Calibri" w:hAnsi="Calibri" w:cs="Calibri"/>
          <w:sz w:val="22"/>
          <w:szCs w:val="22"/>
        </w:rPr>
      </w:pPr>
    </w:p>
    <w:p w14:paraId="03A8FDB9" w14:textId="77777777" w:rsidR="00CA078B" w:rsidRPr="00FA64ED" w:rsidRDefault="00CA078B" w:rsidP="00CA078B">
      <w:pPr>
        <w:pStyle w:val="BlockText"/>
        <w:ind w:left="0" w:firstLine="0"/>
        <w:rPr>
          <w:rFonts w:ascii="Calibri" w:hAnsi="Calibri" w:cs="Calibri"/>
          <w:sz w:val="22"/>
          <w:szCs w:val="22"/>
        </w:rPr>
      </w:pPr>
    </w:p>
    <w:p w14:paraId="051A505E" w14:textId="77777777" w:rsidR="00CA078B" w:rsidRDefault="00CA078B" w:rsidP="00CA078B">
      <w:pPr>
        <w:pStyle w:val="BlockText"/>
        <w:ind w:left="540" w:firstLine="270"/>
        <w:rPr>
          <w:rFonts w:ascii="Calibri" w:hAnsi="Calibri" w:cs="Calibri"/>
          <w:sz w:val="22"/>
          <w:szCs w:val="22"/>
        </w:rPr>
      </w:pPr>
    </w:p>
    <w:p w14:paraId="5D89D56D" w14:textId="77777777" w:rsidR="00CA078B" w:rsidRDefault="00CA078B" w:rsidP="00CA078B">
      <w:pPr>
        <w:pStyle w:val="BlockText"/>
        <w:ind w:left="540" w:firstLine="270"/>
        <w:rPr>
          <w:rFonts w:ascii="Calibri" w:hAnsi="Calibri" w:cs="Calibri"/>
          <w:sz w:val="22"/>
          <w:szCs w:val="22"/>
        </w:rPr>
      </w:pPr>
    </w:p>
    <w:p w14:paraId="0BCDA80B" w14:textId="77777777" w:rsidR="00CA078B" w:rsidRPr="00FA64ED" w:rsidRDefault="00CA078B" w:rsidP="00CA078B">
      <w:pPr>
        <w:pStyle w:val="BlockText"/>
        <w:ind w:left="540" w:firstLine="270"/>
        <w:rPr>
          <w:rFonts w:ascii="Calibri" w:hAnsi="Calibri" w:cs="Calibri"/>
          <w:sz w:val="22"/>
          <w:szCs w:val="22"/>
        </w:rPr>
      </w:pPr>
    </w:p>
    <w:p w14:paraId="6BB4619F" w14:textId="77777777" w:rsidR="00CA078B" w:rsidRPr="00FA64ED" w:rsidRDefault="00CA078B" w:rsidP="00CA078B">
      <w:pPr>
        <w:ind w:firstLine="180"/>
        <w:jc w:val="both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The undersigned certifies that based on his/her personal knowledge and/or authentic documents: (</w:t>
      </w:r>
      <w:proofErr w:type="spellStart"/>
      <w:r w:rsidRPr="00FA64ED">
        <w:rPr>
          <w:rFonts w:ascii="Calibri" w:hAnsi="Calibri" w:cs="Calibri"/>
          <w:szCs w:val="22"/>
        </w:rPr>
        <w:t>i</w:t>
      </w:r>
      <w:proofErr w:type="spellEnd"/>
      <w:r w:rsidRPr="00FA64ED">
        <w:rPr>
          <w:rFonts w:ascii="Calibri" w:hAnsi="Calibri" w:cs="Calibri"/>
          <w:szCs w:val="22"/>
        </w:rPr>
        <w:t xml:space="preserve">) all the information in this request form and accompanying submission are true and correct; (ii) the submission contains all information and views on which to base a decision and includes relevant data and information known to the product developer which are unfavorable to the submission.  </w:t>
      </w:r>
    </w:p>
    <w:p w14:paraId="0211F060" w14:textId="77777777" w:rsidR="00CA078B" w:rsidRPr="00FA64ED" w:rsidRDefault="00CA078B" w:rsidP="00CA078B">
      <w:pPr>
        <w:pStyle w:val="BodyText"/>
        <w:rPr>
          <w:rFonts w:ascii="Calibri" w:hAnsi="Calibri" w:cs="Calibri"/>
          <w:sz w:val="22"/>
          <w:szCs w:val="22"/>
        </w:rPr>
      </w:pPr>
    </w:p>
    <w:p w14:paraId="053F3DAA" w14:textId="77777777" w:rsidR="00CA078B" w:rsidRPr="00FA64ED" w:rsidRDefault="00CA078B" w:rsidP="00CA078B">
      <w:pPr>
        <w:pStyle w:val="BodyText"/>
        <w:rPr>
          <w:rFonts w:ascii="Calibri" w:hAnsi="Calibri" w:cs="Calibri"/>
          <w:sz w:val="22"/>
          <w:szCs w:val="22"/>
        </w:rPr>
      </w:pPr>
    </w:p>
    <w:p w14:paraId="662D4B5F" w14:textId="77777777" w:rsidR="00CA078B" w:rsidRPr="00FA64ED" w:rsidRDefault="00CA078B" w:rsidP="00CA078B">
      <w:pPr>
        <w:ind w:left="1800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_________________________________________________________________</w:t>
      </w:r>
    </w:p>
    <w:p w14:paraId="72B15736" w14:textId="77777777" w:rsidR="00CA078B" w:rsidRPr="00FA64ED" w:rsidRDefault="00CA078B" w:rsidP="00CA078B">
      <w:pPr>
        <w:ind w:left="1800"/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 xml:space="preserve">(Printed Name and Signature of </w:t>
      </w:r>
      <w:r>
        <w:rPr>
          <w:rFonts w:ascii="Calibri" w:hAnsi="Calibri" w:cs="Calibri"/>
          <w:szCs w:val="22"/>
        </w:rPr>
        <w:t>Developer</w:t>
      </w:r>
      <w:r w:rsidRPr="00FA64ED"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szCs w:val="22"/>
        </w:rPr>
        <w:t>Agent/Authorized Representative</w:t>
      </w:r>
      <w:r w:rsidRPr="00FA64ED">
        <w:rPr>
          <w:rFonts w:ascii="Calibri" w:hAnsi="Calibri" w:cs="Calibri"/>
          <w:szCs w:val="22"/>
        </w:rPr>
        <w:t>)</w:t>
      </w:r>
    </w:p>
    <w:p w14:paraId="186BB020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765078B0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0832F991" w14:textId="77777777" w:rsidR="00CA078B" w:rsidRPr="00FA64ED" w:rsidRDefault="00CA078B" w:rsidP="00CA078B">
      <w:pPr>
        <w:pBdr>
          <w:bottom w:val="single" w:sz="6" w:space="1" w:color="auto"/>
        </w:pBdr>
        <w:rPr>
          <w:rFonts w:ascii="Calibri" w:hAnsi="Calibri" w:cs="Calibri"/>
          <w:szCs w:val="22"/>
        </w:rPr>
      </w:pPr>
    </w:p>
    <w:p w14:paraId="269CEC72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6D2790CD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21EAFBF0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4ECFFC94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 xml:space="preserve">Republic of the Philippines) </w:t>
      </w:r>
    </w:p>
    <w:p w14:paraId="1C19A42B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1EBBB667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22514A69" w14:textId="77777777" w:rsidR="00CA078B" w:rsidRPr="00FA64ED" w:rsidRDefault="00CA078B" w:rsidP="00CA078B">
      <w:pPr>
        <w:pStyle w:val="BodyText"/>
        <w:rPr>
          <w:rFonts w:ascii="Calibri" w:hAnsi="Calibri" w:cs="Calibri"/>
          <w:sz w:val="22"/>
          <w:szCs w:val="22"/>
        </w:rPr>
      </w:pPr>
      <w:r w:rsidRPr="00FA64ED">
        <w:rPr>
          <w:rFonts w:ascii="Calibri" w:hAnsi="Calibri" w:cs="Calibri"/>
          <w:sz w:val="22"/>
          <w:szCs w:val="22"/>
        </w:rPr>
        <w:tab/>
        <w:t>SUBSCRIBED AND SWORN TO before me this ____ day of _______________________, 202__, affiant exhibiting to me his/her Community Tax Certificate No. ______________________ issued on ________________________ at __________________________.</w:t>
      </w:r>
    </w:p>
    <w:p w14:paraId="23A07271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5D5319CA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581131D3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Doc. No. _____;</w:t>
      </w:r>
    </w:p>
    <w:p w14:paraId="26B14485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Page No. _____;</w:t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  <w:r w:rsidRPr="00FA64ED">
        <w:rPr>
          <w:rFonts w:ascii="Calibri" w:hAnsi="Calibri" w:cs="Calibri"/>
          <w:szCs w:val="22"/>
        </w:rPr>
        <w:tab/>
      </w:r>
    </w:p>
    <w:p w14:paraId="799E6620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NOTARY PUBLIC Book No. _____;</w:t>
      </w:r>
    </w:p>
    <w:p w14:paraId="4CC0C239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  <w:r w:rsidRPr="00FA64ED">
        <w:rPr>
          <w:rFonts w:ascii="Calibri" w:hAnsi="Calibri" w:cs="Calibri"/>
          <w:szCs w:val="22"/>
        </w:rPr>
        <w:t>Series of 202__.</w:t>
      </w:r>
    </w:p>
    <w:p w14:paraId="19E7F46E" w14:textId="77777777" w:rsidR="00CA078B" w:rsidRPr="00FA64ED" w:rsidRDefault="00CA078B" w:rsidP="00CA078B">
      <w:pPr>
        <w:ind w:firstLine="720"/>
        <w:rPr>
          <w:rFonts w:ascii="Calibri" w:hAnsi="Calibri" w:cs="Calibri"/>
          <w:szCs w:val="22"/>
        </w:rPr>
      </w:pPr>
    </w:p>
    <w:p w14:paraId="7298CCC4" w14:textId="77777777" w:rsidR="00CA078B" w:rsidRPr="00FA64ED" w:rsidRDefault="00CA078B" w:rsidP="00CA078B">
      <w:pPr>
        <w:ind w:firstLine="720"/>
        <w:rPr>
          <w:rFonts w:ascii="Calibri" w:hAnsi="Calibri" w:cs="Calibri"/>
          <w:szCs w:val="22"/>
        </w:rPr>
      </w:pPr>
    </w:p>
    <w:p w14:paraId="6AF46CDE" w14:textId="77777777" w:rsidR="00CA078B" w:rsidRPr="00FA64ED" w:rsidRDefault="00CA078B" w:rsidP="00CA078B">
      <w:pPr>
        <w:jc w:val="both"/>
        <w:rPr>
          <w:rFonts w:ascii="Calibri" w:hAnsi="Calibri" w:cs="Calibri"/>
          <w:szCs w:val="22"/>
        </w:rPr>
      </w:pPr>
    </w:p>
    <w:p w14:paraId="3E016F9E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5823DAB0" w14:textId="77777777" w:rsidR="00CA078B" w:rsidRPr="00FA64ED" w:rsidRDefault="00CA078B" w:rsidP="00CA078B">
      <w:pPr>
        <w:rPr>
          <w:rFonts w:ascii="Calibri" w:hAnsi="Calibri" w:cs="Calibri"/>
          <w:szCs w:val="22"/>
        </w:rPr>
      </w:pPr>
    </w:p>
    <w:p w14:paraId="146C4AAF" w14:textId="7267A79D" w:rsidR="00CA078B" w:rsidRPr="00CA078B" w:rsidRDefault="00CA078B" w:rsidP="00CA078B">
      <w:pPr>
        <w:tabs>
          <w:tab w:val="left" w:pos="1709"/>
        </w:tabs>
        <w:rPr>
          <w:rFonts w:ascii="Cambria" w:hAnsi="Cambria"/>
        </w:rPr>
      </w:pPr>
    </w:p>
    <w:sectPr w:rsidR="00CA078B" w:rsidRPr="00CA078B" w:rsidSect="00E3610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1440" w:bottom="720" w:left="1440" w:header="0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EA2DE" w14:textId="77777777" w:rsidR="00702FD4" w:rsidRDefault="00702FD4">
      <w:r>
        <w:separator/>
      </w:r>
    </w:p>
  </w:endnote>
  <w:endnote w:type="continuationSeparator" w:id="0">
    <w:p w14:paraId="1451E75B" w14:textId="77777777" w:rsidR="00702FD4" w:rsidRDefault="0070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185DA" w14:textId="619357F0" w:rsidR="00566B0D" w:rsidRDefault="00FD150C" w:rsidP="00C30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7F228B5" wp14:editId="351E10DC">
              <wp:simplePos x="0" y="0"/>
              <wp:positionH relativeFrom="column">
                <wp:posOffset>-666750</wp:posOffset>
              </wp:positionH>
              <wp:positionV relativeFrom="page">
                <wp:posOffset>9930947</wp:posOffset>
              </wp:positionV>
              <wp:extent cx="1980000" cy="1404620"/>
              <wp:effectExtent l="0" t="0" r="0" b="635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235C5" w14:textId="0450D063" w:rsidR="00B368B6" w:rsidRPr="00774696" w:rsidRDefault="00B368B6" w:rsidP="00B368B6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 xml:space="preserve">EFFECTIVITY DATE: September </w:t>
                          </w:r>
                          <w:r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15</w:t>
                          </w: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, 2022</w:t>
                          </w:r>
                        </w:p>
                        <w:p w14:paraId="0535A774" w14:textId="77777777" w:rsidR="00B368B6" w:rsidRPr="00774696" w:rsidRDefault="00B368B6" w:rsidP="00B368B6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Document No.: BPI-QMS-BIOTECH-F65</w:t>
                          </w:r>
                        </w:p>
                        <w:p w14:paraId="7665BB4B" w14:textId="77777777" w:rsidR="00B368B6" w:rsidRPr="00774696" w:rsidRDefault="00B368B6" w:rsidP="00B368B6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REVISION No: 0</w:t>
                          </w:r>
                        </w:p>
                        <w:p w14:paraId="37CF2841" w14:textId="77777777" w:rsidR="00B368B6" w:rsidRPr="00774696" w:rsidRDefault="00B368B6" w:rsidP="00B368B6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Page __ of __</w:t>
                          </w:r>
                        </w:p>
                        <w:p w14:paraId="53228339" w14:textId="61FD7E46" w:rsidR="00FD150C" w:rsidRPr="00FD150C" w:rsidRDefault="00FD150C" w:rsidP="00FD150C">
                          <w:pP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22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2.5pt;margin-top:781.95pt;width:155.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IbeCgIAAPQDAAAOAAAAZHJzL2Uyb0RvYy54bWysU9tu2zAMfR+wfxD0vtjJkq4x4hRduwwD&#13;&#10;ugvQ7gMYWY6FSaImKbGzrx8lp2mwvQ3zg0CZ5CHPIbW6GYxmB+mDQlvz6aTkTFqBjbK7mn9/2ry5&#13;&#10;5ixEsA1otLLmRxn4zfr1q1XvKjnDDnUjPSMQG6re1byL0VVFEUQnDYQJOmnJ2aI3EOnqd0XjoSd0&#13;&#10;o4tZWV4VPfrGeRQyBPp7Pzr5OuO3rRTxa9sGGZmuOfUW8+nzuU1nsV5BtfPgOiVObcA/dGFAWSp6&#13;&#10;hrqHCGzv1V9QRgmPAds4EWgKbFslZOZAbKblH2weO3AycyFxgjvLFP4frPhy+OaZamh2bzmzYGhG&#13;&#10;T3KI7D0ObJbk6V2oKOrRUVwc6DeFZqrBPaD4EZjFuw7sTt56j30noaH2pimzuEgdcUIC2fafsaEy&#13;&#10;sI+YgYbWm6QdqcEIncZ0PI8mtSJSyeV1SR9ngnzTeTm/muXhFVA9pzsf4keJhiWj5p5mn+Hh8BBi&#13;&#10;ageq55BUzeJGaZ3nry3ra75czBY54cJjVKT11MrUPNc/LUxi+cE2OTmC0qNNBbQ90U5MR85x2A4U&#13;&#10;mLTYYnMkATyOa0jPhowO/S/OelrBmoefe/CSM/3JkojL6XyedjZf5ot3xJj5S8/20gNWEFTNI2ej&#13;&#10;eRfznieuwd2S2BuVZXjp5NQrrVZW5/QM0u5e3nPUy2Nd/wYAAP//AwBQSwMEFAAGAAgAAAAhAHyX&#13;&#10;OB3mAAAAEwEAAA8AAABkcnMvZG93bnJldi54bWxMj09PwzAMxe9IfIfISNy2pEXttq7pNME2joNR&#13;&#10;7Zw1oa1o/ijJuvLtMSe4WLKf/fx+5WbSAxmVD701HJI5A6JMY2VvWg71x362BBKiMFIM1igO3yrA&#13;&#10;prq/K0Uh7c28q/EUW4ImJhSCQxejKygNTae0CHPrlEHt03otIra+pdKLG5rrgaaM5VSL3uCHTjj1&#13;&#10;3Knm63TVHFx0h8WrP75td/uR1edDnfbtjvPHh+lljWW7BhLVFP8u4JcB80OFwS72amQgA4dZwjIk&#13;&#10;iqhk+dMKCO6kLEemC44WyywBWpX0P0v1AwAA//8DAFBLAQItABQABgAIAAAAIQC2gziS/gAAAOEB&#13;&#10;AAATAAAAAAAAAAAAAAAAAAAAAABbQ29udGVudF9UeXBlc10ueG1sUEsBAi0AFAAGAAgAAAAhADj9&#13;&#10;If/WAAAAlAEAAAsAAAAAAAAAAAAAAAAALwEAAF9yZWxzLy5yZWxzUEsBAi0AFAAGAAgAAAAhAP2M&#13;&#10;ht4KAgAA9AMAAA4AAAAAAAAAAAAAAAAALgIAAGRycy9lMm9Eb2MueG1sUEsBAi0AFAAGAAgAAAAh&#13;&#10;AHyXOB3mAAAAEwEAAA8AAAAAAAAAAAAAAAAAZAQAAGRycy9kb3ducmV2LnhtbFBLBQYAAAAABAAE&#13;&#10;APMAAAB3BQAAAAA=&#13;&#10;" filled="f" stroked="f">
              <v:textbox style="mso-fit-shape-to-text:t">
                <w:txbxContent>
                  <w:p w14:paraId="54E235C5" w14:textId="0450D063" w:rsidR="00B368B6" w:rsidRPr="00774696" w:rsidRDefault="00B368B6" w:rsidP="00B368B6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 xml:space="preserve">EFFECTIVITY DATE: September </w:t>
                    </w:r>
                    <w:r>
                      <w:rPr>
                        <w:rFonts w:ascii="Cambria" w:hAnsi="Cambria"/>
                        <w:sz w:val="13"/>
                        <w:szCs w:val="13"/>
                      </w:rPr>
                      <w:t>15</w:t>
                    </w: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, 2022</w:t>
                    </w:r>
                  </w:p>
                  <w:p w14:paraId="0535A774" w14:textId="77777777" w:rsidR="00B368B6" w:rsidRPr="00774696" w:rsidRDefault="00B368B6" w:rsidP="00B368B6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Document No.: BPI-QMS-BIOTECH-F65</w:t>
                    </w:r>
                  </w:p>
                  <w:p w14:paraId="7665BB4B" w14:textId="77777777" w:rsidR="00B368B6" w:rsidRPr="00774696" w:rsidRDefault="00B368B6" w:rsidP="00B368B6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REVISION No: 0</w:t>
                    </w:r>
                  </w:p>
                  <w:p w14:paraId="37CF2841" w14:textId="77777777" w:rsidR="00B368B6" w:rsidRPr="00774696" w:rsidRDefault="00B368B6" w:rsidP="00B368B6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Page __ of __</w:t>
                    </w:r>
                  </w:p>
                  <w:p w14:paraId="53228339" w14:textId="61FD7E46" w:rsidR="00FD150C" w:rsidRPr="00FD150C" w:rsidRDefault="00FD150C" w:rsidP="00FD150C">
                    <w:pPr>
                      <w:rPr>
                        <w:rFonts w:ascii="Cambria" w:hAnsi="Cambria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EA642" w14:textId="3AAEDBFF" w:rsidR="006335FD" w:rsidRDefault="00FD150C">
    <w:pPr>
      <w:pStyle w:val="Footer"/>
    </w:pPr>
    <w:r>
      <w:rPr>
        <w:noProof/>
        <w:lang w:val="en-PH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506324F" wp14:editId="643B7323">
              <wp:simplePos x="0" y="0"/>
              <wp:positionH relativeFrom="column">
                <wp:posOffset>-714375</wp:posOffset>
              </wp:positionH>
              <wp:positionV relativeFrom="paragraph">
                <wp:posOffset>-328076</wp:posOffset>
              </wp:positionV>
              <wp:extent cx="1980000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61150" w14:textId="4CC3982B" w:rsidR="00157613" w:rsidRPr="00774696" w:rsidRDefault="00157613" w:rsidP="00157613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 xml:space="preserve">EFFECTIVITY DATE: September </w:t>
                          </w:r>
                          <w:r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15</w:t>
                          </w: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, 2022</w:t>
                          </w:r>
                        </w:p>
                        <w:p w14:paraId="7F22EFBE" w14:textId="77777777" w:rsidR="00157613" w:rsidRPr="00774696" w:rsidRDefault="00157613" w:rsidP="00157613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Document No.: BPI-QMS-BIOTECH-F65</w:t>
                          </w:r>
                        </w:p>
                        <w:p w14:paraId="7A544960" w14:textId="77777777" w:rsidR="00157613" w:rsidRPr="00774696" w:rsidRDefault="00157613" w:rsidP="00157613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REVISION No: 0</w:t>
                          </w:r>
                        </w:p>
                        <w:p w14:paraId="0E8FE3BC" w14:textId="77777777" w:rsidR="00157613" w:rsidRPr="00774696" w:rsidRDefault="00157613" w:rsidP="00157613">
                          <w:pPr>
                            <w:pStyle w:val="Footer"/>
                            <w:rPr>
                              <w:rFonts w:ascii="Cambria" w:hAnsi="Cambria"/>
                              <w:sz w:val="13"/>
                              <w:szCs w:val="13"/>
                            </w:rPr>
                          </w:pPr>
                          <w:r w:rsidRPr="00774696">
                            <w:rPr>
                              <w:rFonts w:ascii="Cambria" w:hAnsi="Cambria"/>
                              <w:sz w:val="13"/>
                              <w:szCs w:val="13"/>
                            </w:rPr>
                            <w:t>Page __ of __</w:t>
                          </w:r>
                        </w:p>
                        <w:p w14:paraId="37B72B6E" w14:textId="5257F670" w:rsidR="00FD150C" w:rsidRPr="00FD150C" w:rsidRDefault="00FD150C">
                          <w:pPr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06324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6.25pt;margin-top:-25.85pt;width:155.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OkFDQIAAPwDAAAOAAAAZHJzL2Uyb0RvYy54bWysU9tuGyEQfa/Uf0C813uRncQr4yhN6qpS&#13;&#10;epGSfgBmWS8qMBSwd92v78A6jtW+Vd0HBDvMmTlnDqvb0WhykD4osIxWs5ISaQW0yu4Y/f68eXdD&#13;&#10;SYjctlyDlYweZaC367dvVoNrZA096FZ6giA2NINjtI/RNUURRC8NDzNw0mKwA294xKPfFa3nA6Ib&#13;&#10;XdRleVUM4FvnQcgQ8O/DFKTrjN91UsSvXRdkJJpR7C3m1ed1m9ZiveLNznPXK3Fqg/9DF4Yri0XP&#13;&#10;UA88crL36i8oo4SHAF2cCTAFdJ0SMnNANlX5B5unnjuZuaA4wZ1lCv8PVnw5fPNEtYzW1TUllhsc&#13;&#10;0rMcI3kPI6mTPoMLDV57cngxjvgb55y5BvcI4kcgFu57bnfyznsYeslb7K9KmcVF6oQTEsh2+Awt&#13;&#10;luH7CBlo7LxJ4qEcBNFxTsfzbFIrIpVc3pT4USIwVs3L+VWdp1fw5iXd+RA/SjAkbRj1OPwMzw+P&#13;&#10;IaZ2ePNyJVWzsFFaZwNoSwZGl4t6kRMuIkZF9KdWhtFc/+SYxPKDbXNy5EpPeyyg7Yl2YjpxjuN2&#13;&#10;zApnTZIkW2iPqIOHyY74fHDTg/9FyYBWZDT83HMvKdGfLGq5rObz5N18mC+ukTjxl5HtZYRbgVCM&#13;&#10;Rkqm7X3Mfk+Ug7tDzTcqq/HayalltFgW6fQckocvz/nW66Nd/wYAAP//AwBQSwMEFAAGAAgAAAAh&#13;&#10;AGY81f/jAAAAEQEAAA8AAABkcnMvZG93bnJldi54bWxMT01PwzAMvSPxHyIjcdvSFnWjXdNpgm0c&#13;&#10;gVHtnDVZW9E4UZN15d/jneBiPcvP76NYT6Znox58Z1FAPI+Aaayt6rARUH3tZs/AfJCoZG9RC/jR&#13;&#10;Htbl/V0hc2Wv+KnHQ2gYiaDPpYA2BJdz7utWG+nn1mmk29kORgZah4arQV5J3PQ8iaIFN7JDcmil&#13;&#10;0y+trr8PFyPABbdfvg3vH5vtboyq475KumYrxOPD9LqisVkBC3oKfx9w60D5oaRgJ3tB5VkvYBbH&#13;&#10;SUpcQmm8BHajZNkTsBOBRZYCLwv+v0n5CwAA//8DAFBLAQItABQABgAIAAAAIQC2gziS/gAAAOEB&#13;&#10;AAATAAAAAAAAAAAAAAAAAAAAAABbQ29udGVudF9UeXBlc10ueG1sUEsBAi0AFAAGAAgAAAAhADj9&#13;&#10;If/WAAAAlAEAAAsAAAAAAAAAAAAAAAAALwEAAF9yZWxzLy5yZWxzUEsBAi0AFAAGAAgAAAAhAPYE&#13;&#10;6QUNAgAA/AMAAA4AAAAAAAAAAAAAAAAALgIAAGRycy9lMm9Eb2MueG1sUEsBAi0AFAAGAAgAAAAh&#13;&#10;AGY81f/jAAAAEQEAAA8AAAAAAAAAAAAAAAAAZwQAAGRycy9kb3ducmV2LnhtbFBLBQYAAAAABAAE&#13;&#10;APMAAAB3BQAAAAA=&#13;&#10;" filled="f" stroked="f">
              <v:textbox style="mso-fit-shape-to-text:t">
                <w:txbxContent>
                  <w:p w14:paraId="13961150" w14:textId="4CC3982B" w:rsidR="00157613" w:rsidRPr="00774696" w:rsidRDefault="00157613" w:rsidP="00157613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 xml:space="preserve">EFFECTIVITY DATE: September </w:t>
                    </w:r>
                    <w:r>
                      <w:rPr>
                        <w:rFonts w:ascii="Cambria" w:hAnsi="Cambria"/>
                        <w:sz w:val="13"/>
                        <w:szCs w:val="13"/>
                      </w:rPr>
                      <w:t>15</w:t>
                    </w: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, 2022</w:t>
                    </w:r>
                  </w:p>
                  <w:p w14:paraId="7F22EFBE" w14:textId="77777777" w:rsidR="00157613" w:rsidRPr="00774696" w:rsidRDefault="00157613" w:rsidP="00157613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Document No.: BPI-QMS-BIOTECH-F65</w:t>
                    </w:r>
                  </w:p>
                  <w:p w14:paraId="7A544960" w14:textId="77777777" w:rsidR="00157613" w:rsidRPr="00774696" w:rsidRDefault="00157613" w:rsidP="00157613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REVISION No: 0</w:t>
                    </w:r>
                  </w:p>
                  <w:p w14:paraId="0E8FE3BC" w14:textId="77777777" w:rsidR="00157613" w:rsidRPr="00774696" w:rsidRDefault="00157613" w:rsidP="00157613">
                    <w:pPr>
                      <w:pStyle w:val="Footer"/>
                      <w:rPr>
                        <w:rFonts w:ascii="Cambria" w:hAnsi="Cambria"/>
                        <w:sz w:val="13"/>
                        <w:szCs w:val="13"/>
                      </w:rPr>
                    </w:pPr>
                    <w:r w:rsidRPr="00774696">
                      <w:rPr>
                        <w:rFonts w:ascii="Cambria" w:hAnsi="Cambria"/>
                        <w:sz w:val="13"/>
                        <w:szCs w:val="13"/>
                      </w:rPr>
                      <w:t>Page __ of __</w:t>
                    </w:r>
                  </w:p>
                  <w:p w14:paraId="37B72B6E" w14:textId="5257F670" w:rsidR="00FD150C" w:rsidRPr="00FD150C" w:rsidRDefault="00FD150C">
                    <w:pPr>
                      <w:rPr>
                        <w:rFonts w:ascii="Cambria" w:hAnsi="Cambria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335FD">
      <w:rPr>
        <w:noProof/>
        <w:lang w:val="en-PH"/>
      </w:rPr>
      <w:drawing>
        <wp:anchor distT="0" distB="0" distL="114300" distR="114300" simplePos="0" relativeHeight="251669504" behindDoc="1" locked="0" layoutInCell="1" allowOverlap="1" wp14:anchorId="41B18636" wp14:editId="613A93DC">
          <wp:simplePos x="0" y="0"/>
          <wp:positionH relativeFrom="column">
            <wp:posOffset>6724650</wp:posOffset>
          </wp:positionH>
          <wp:positionV relativeFrom="paragraph">
            <wp:posOffset>-70485</wp:posOffset>
          </wp:positionV>
          <wp:extent cx="7551420" cy="1483360"/>
          <wp:effectExtent l="0" t="0" r="0" b="254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328C" w14:textId="77777777" w:rsidR="00702FD4" w:rsidRDefault="00702FD4">
      <w:r>
        <w:separator/>
      </w:r>
    </w:p>
  </w:footnote>
  <w:footnote w:type="continuationSeparator" w:id="0">
    <w:p w14:paraId="0B9FC441" w14:textId="77777777" w:rsidR="00702FD4" w:rsidRDefault="0070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259F" w14:textId="77777777" w:rsidR="00566B0D" w:rsidRDefault="00904433">
    <w:pPr>
      <w:keepNext/>
      <w:pBdr>
        <w:top w:val="nil"/>
        <w:left w:val="nil"/>
        <w:bottom w:val="nil"/>
        <w:right w:val="nil"/>
        <w:between w:val="nil"/>
      </w:pBdr>
      <w:ind w:left="1560"/>
      <w:rPr>
        <w:rFonts w:ascii="Cambria" w:eastAsia="Cambria" w:hAnsi="Cambria" w:cs="Cambria"/>
        <w:b/>
        <w:i/>
        <w:color w:val="000000"/>
        <w:sz w:val="16"/>
        <w:szCs w:val="16"/>
      </w:rPr>
    </w:pPr>
    <w:r>
      <w:rPr>
        <w:rFonts w:ascii="Cambria" w:eastAsia="Cambria" w:hAnsi="Cambria" w:cs="Cambria"/>
        <w:b/>
        <w:i/>
        <w:color w:val="000000"/>
        <w:sz w:val="16"/>
        <w:szCs w:val="16"/>
      </w:rPr>
      <w:t xml:space="preserve"> </w:t>
    </w:r>
  </w:p>
  <w:p w14:paraId="3ED309FF" w14:textId="77777777" w:rsidR="00566B0D" w:rsidRDefault="00566B0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1800"/>
      <w:rPr>
        <w:rFonts w:ascii="Cambria" w:eastAsia="Cambria" w:hAnsi="Cambria" w:cs="Cambria"/>
        <w:b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D4B3" w14:textId="5CE4CAFD" w:rsidR="006335FD" w:rsidRDefault="006335FD">
    <w:pPr>
      <w:pStyle w:val="Header"/>
    </w:pPr>
  </w:p>
  <w:p w14:paraId="522C6EFC" w14:textId="5F82F52A" w:rsidR="006335FD" w:rsidRDefault="006335FD">
    <w:pPr>
      <w:pStyle w:val="Header"/>
    </w:pPr>
  </w:p>
  <w:p w14:paraId="64F62259" w14:textId="1F9B3C40" w:rsidR="006335FD" w:rsidRDefault="006335FD">
    <w:pPr>
      <w:pStyle w:val="Header"/>
    </w:pPr>
  </w:p>
  <w:p w14:paraId="359237CC" w14:textId="0B434A5B" w:rsidR="006335FD" w:rsidRDefault="006335FD">
    <w:pPr>
      <w:pStyle w:val="Header"/>
    </w:pPr>
  </w:p>
  <w:p w14:paraId="4D78E5F3" w14:textId="40A13039" w:rsidR="00516CD5" w:rsidRDefault="0051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694D"/>
    <w:multiLevelType w:val="hybridMultilevel"/>
    <w:tmpl w:val="022E1898"/>
    <w:lvl w:ilvl="0" w:tplc="61B61F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9000F">
      <w:start w:val="1"/>
      <w:numFmt w:val="decimal"/>
      <w:lvlText w:val="%2."/>
      <w:lvlJc w:val="left"/>
      <w:pPr>
        <w:ind w:left="450" w:hanging="360"/>
      </w:pPr>
    </w:lvl>
    <w:lvl w:ilvl="2" w:tplc="3409001B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0D"/>
    <w:rsid w:val="00014D72"/>
    <w:rsid w:val="0002592C"/>
    <w:rsid w:val="00046196"/>
    <w:rsid w:val="00100870"/>
    <w:rsid w:val="001340AA"/>
    <w:rsid w:val="00153D19"/>
    <w:rsid w:val="00157613"/>
    <w:rsid w:val="001610E4"/>
    <w:rsid w:val="00212A40"/>
    <w:rsid w:val="00233A36"/>
    <w:rsid w:val="00246D2A"/>
    <w:rsid w:val="002641C3"/>
    <w:rsid w:val="002D3319"/>
    <w:rsid w:val="003243E9"/>
    <w:rsid w:val="003A4A2A"/>
    <w:rsid w:val="003B25FC"/>
    <w:rsid w:val="003D7D7E"/>
    <w:rsid w:val="003F43FE"/>
    <w:rsid w:val="004F1084"/>
    <w:rsid w:val="00516CD5"/>
    <w:rsid w:val="00530B62"/>
    <w:rsid w:val="005360F2"/>
    <w:rsid w:val="00566B0D"/>
    <w:rsid w:val="005C4C02"/>
    <w:rsid w:val="00605D12"/>
    <w:rsid w:val="006335FD"/>
    <w:rsid w:val="00654C3E"/>
    <w:rsid w:val="006E12BF"/>
    <w:rsid w:val="006E4220"/>
    <w:rsid w:val="00702FD4"/>
    <w:rsid w:val="00766D17"/>
    <w:rsid w:val="007B48B9"/>
    <w:rsid w:val="007D3EBC"/>
    <w:rsid w:val="007D4411"/>
    <w:rsid w:val="007E0C44"/>
    <w:rsid w:val="008106E3"/>
    <w:rsid w:val="008D6F1F"/>
    <w:rsid w:val="008E3B29"/>
    <w:rsid w:val="00904433"/>
    <w:rsid w:val="00947823"/>
    <w:rsid w:val="00956363"/>
    <w:rsid w:val="009848BD"/>
    <w:rsid w:val="009C7761"/>
    <w:rsid w:val="009E7C5A"/>
    <w:rsid w:val="00A25495"/>
    <w:rsid w:val="00B04ABD"/>
    <w:rsid w:val="00B368B6"/>
    <w:rsid w:val="00B860FC"/>
    <w:rsid w:val="00BB171B"/>
    <w:rsid w:val="00C16CBE"/>
    <w:rsid w:val="00C208DA"/>
    <w:rsid w:val="00C26366"/>
    <w:rsid w:val="00C27B4A"/>
    <w:rsid w:val="00C30567"/>
    <w:rsid w:val="00C559A5"/>
    <w:rsid w:val="00C60DFA"/>
    <w:rsid w:val="00C76FE0"/>
    <w:rsid w:val="00CA078B"/>
    <w:rsid w:val="00CB3BE7"/>
    <w:rsid w:val="00D5111E"/>
    <w:rsid w:val="00D87054"/>
    <w:rsid w:val="00D944CB"/>
    <w:rsid w:val="00DB5AE9"/>
    <w:rsid w:val="00DC1A54"/>
    <w:rsid w:val="00DC4504"/>
    <w:rsid w:val="00DF1EB1"/>
    <w:rsid w:val="00DF4D0F"/>
    <w:rsid w:val="00E169F3"/>
    <w:rsid w:val="00E22576"/>
    <w:rsid w:val="00E3610D"/>
    <w:rsid w:val="00E5129A"/>
    <w:rsid w:val="00E65A35"/>
    <w:rsid w:val="00E85069"/>
    <w:rsid w:val="00EA6081"/>
    <w:rsid w:val="00EB5F7A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AFDC7"/>
  <w15:docId w15:val="{8FD8870E-C8B7-40B6-852E-C982847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825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3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next w:val="Body"/>
    <w:pPr>
      <w:keepNext/>
      <w:jc w:val="center"/>
      <w:outlineLvl w:val="7"/>
    </w:pPr>
    <w:rPr>
      <w:rFonts w:cs="Arial Unicode MS"/>
      <w:i/>
      <w:i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qFormat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C5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5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2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1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1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1E5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CA078B"/>
    <w:pPr>
      <w:jc w:val="both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A078B"/>
    <w:rPr>
      <w:sz w:val="20"/>
      <w:szCs w:val="20"/>
      <w:lang w:eastAsia="en-US"/>
    </w:rPr>
  </w:style>
  <w:style w:type="paragraph" w:styleId="BlockText">
    <w:name w:val="Block Text"/>
    <w:basedOn w:val="Normal"/>
    <w:rsid w:val="00CA078B"/>
    <w:pPr>
      <w:ind w:left="360" w:right="504" w:hanging="180"/>
    </w:pPr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078B"/>
    <w:pPr>
      <w:spacing w:after="120"/>
      <w:ind w:left="36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078B"/>
    <w:rPr>
      <w:sz w:val="22"/>
      <w:szCs w:val="20"/>
      <w:lang w:eastAsia="en-US"/>
    </w:rPr>
  </w:style>
  <w:style w:type="paragraph" w:styleId="ListParagraph">
    <w:name w:val="List Paragraph"/>
    <w:aliases w:val="References,Bullets"/>
    <w:basedOn w:val="Normal"/>
    <w:link w:val="ListParagraphChar"/>
    <w:uiPriority w:val="34"/>
    <w:qFormat/>
    <w:rsid w:val="00CA078B"/>
    <w:pPr>
      <w:ind w:left="720"/>
      <w:contextualSpacing/>
    </w:pPr>
    <w:rPr>
      <w:sz w:val="22"/>
      <w:szCs w:val="20"/>
      <w:lang w:eastAsia="en-US"/>
    </w:rPr>
  </w:style>
  <w:style w:type="character" w:customStyle="1" w:styleId="ListParagraphChar">
    <w:name w:val="List Paragraph Char"/>
    <w:aliases w:val="References Char,Bullets Char"/>
    <w:link w:val="ListParagraph"/>
    <w:uiPriority w:val="34"/>
    <w:rsid w:val="00CA078B"/>
    <w:rPr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68B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IjRK9yZPWHpOaIbweaShYB5iw==">AMUW2mWvZX3jlQS2GCFJlOVaX6tS0AZcP/fJgc7kONO9krX6rFZ5zKBIzhHtY3NyjULMr7Kle4ktvKo68TxDDnWHDyj3leNFW11QPMr9jx0FobdtfW3YPaYrxpN0y8RWgDH47b2xOb3DMwLKT2i9VN2bFpRQ9PZlWnv+9KkcCy+AnECQD2QvJk4=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User</cp:lastModifiedBy>
  <cp:revision>3</cp:revision>
  <cp:lastPrinted>2022-09-28T00:58:00Z</cp:lastPrinted>
  <dcterms:created xsi:type="dcterms:W3CDTF">2022-09-19T03:48:00Z</dcterms:created>
  <dcterms:modified xsi:type="dcterms:W3CDTF">2022-09-28T00:59:00Z</dcterms:modified>
</cp:coreProperties>
</file>